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62072" w14:textId="51C00727" w:rsidR="00366081" w:rsidRPr="00271DEE" w:rsidRDefault="00366081" w:rsidP="00366081">
      <w:pPr>
        <w:tabs>
          <w:tab w:val="left" w:pos="2655"/>
          <w:tab w:val="left" w:pos="2865"/>
          <w:tab w:val="left" w:pos="8280"/>
        </w:tabs>
        <w:rPr>
          <w:b/>
          <w:szCs w:val="28"/>
          <w:lang w:eastAsia="ru-RU"/>
        </w:rPr>
      </w:pPr>
      <w:r w:rsidRPr="00271DEE">
        <w:rPr>
          <w:b/>
          <w:szCs w:val="28"/>
          <w:lang w:eastAsia="ru-RU"/>
        </w:rPr>
        <w:tab/>
      </w:r>
    </w:p>
    <w:p w14:paraId="63C787E9" w14:textId="77777777" w:rsidR="00366081" w:rsidRPr="00271DEE" w:rsidRDefault="00366081" w:rsidP="00366081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Cs w:val="28"/>
          <w:lang w:eastAsia="ru-RU"/>
        </w:rPr>
      </w:pPr>
      <w:r w:rsidRPr="00271DE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7CFF2FA" wp14:editId="1FA92322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CEF5" w14:textId="7ED87E98" w:rsidR="00366081" w:rsidRPr="005F04A8" w:rsidRDefault="00366081" w:rsidP="00366081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20"/>
          <w:lang w:eastAsia="ru-RU"/>
        </w:rPr>
      </w:pPr>
    </w:p>
    <w:p w14:paraId="71D17A9F" w14:textId="77777777" w:rsidR="00366081" w:rsidRPr="00271DEE" w:rsidRDefault="00366081" w:rsidP="00366081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  <w:lang w:eastAsia="ru-RU"/>
        </w:rPr>
      </w:pPr>
    </w:p>
    <w:p w14:paraId="0C5A1C14" w14:textId="77777777" w:rsidR="00366081" w:rsidRPr="00271DEE" w:rsidRDefault="00366081" w:rsidP="00366081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rFonts w:ascii="Times New Roman CYR" w:hAnsi="Times New Roman CYR"/>
          <w:color w:val="000000"/>
          <w:sz w:val="16"/>
          <w:szCs w:val="16"/>
          <w:lang w:eastAsia="ru-RU"/>
        </w:rPr>
      </w:pPr>
    </w:p>
    <w:p w14:paraId="77F3D78C" w14:textId="77777777" w:rsidR="00366081" w:rsidRPr="00990725" w:rsidRDefault="00366081" w:rsidP="0036608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Cs w:val="28"/>
          <w:lang w:eastAsia="ru-RU"/>
        </w:rPr>
      </w:pPr>
      <w:r w:rsidRPr="00990725">
        <w:rPr>
          <w:rFonts w:ascii="Times New Roman CYR" w:hAnsi="Times New Roman CYR"/>
          <w:b/>
          <w:szCs w:val="28"/>
          <w:lang w:eastAsia="ru-RU"/>
        </w:rPr>
        <w:t>УКРАЇНА</w:t>
      </w:r>
    </w:p>
    <w:p w14:paraId="60A0FD1C" w14:textId="77777777" w:rsidR="00366081" w:rsidRPr="00271DEE" w:rsidRDefault="00366081" w:rsidP="0036608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Cs w:val="28"/>
          <w:lang w:eastAsia="ru-RU"/>
        </w:rPr>
      </w:pPr>
      <w:r w:rsidRPr="00271DEE">
        <w:rPr>
          <w:rFonts w:ascii="Times New Roman CYR" w:hAnsi="Times New Roman CYR"/>
          <w:b/>
          <w:szCs w:val="28"/>
          <w:lang w:eastAsia="ru-RU"/>
        </w:rPr>
        <w:t>ХМІЛЬНИЦЬКА РАЙОННА РАДА</w:t>
      </w:r>
      <w:r>
        <w:rPr>
          <w:rFonts w:ascii="Times New Roman CYR" w:hAnsi="Times New Roman CYR"/>
          <w:b/>
          <w:szCs w:val="28"/>
          <w:lang w:eastAsia="ru-RU"/>
        </w:rPr>
        <w:t xml:space="preserve">    </w:t>
      </w:r>
    </w:p>
    <w:p w14:paraId="1B1B00B4" w14:textId="77777777" w:rsidR="00366081" w:rsidRPr="00271DEE" w:rsidRDefault="00366081" w:rsidP="0036608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hAnsi="Times New Roman CYR"/>
          <w:b/>
          <w:szCs w:val="28"/>
          <w:lang w:eastAsia="ru-RU"/>
        </w:rPr>
      </w:pPr>
      <w:r w:rsidRPr="00271DEE">
        <w:rPr>
          <w:rFonts w:ascii="Times New Roman CYR" w:hAnsi="Times New Roman CYR"/>
          <w:b/>
          <w:szCs w:val="28"/>
          <w:lang w:eastAsia="ru-RU"/>
        </w:rPr>
        <w:t>ВІННИЦЬКОЇ ОБЛАСТІ</w:t>
      </w:r>
    </w:p>
    <w:p w14:paraId="75F6B195" w14:textId="524BA9FB" w:rsidR="00366081" w:rsidRPr="00271DEE" w:rsidRDefault="00366081" w:rsidP="00366081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/>
          <w:szCs w:val="24"/>
          <w:lang w:eastAsia="ru-RU"/>
        </w:rPr>
      </w:pPr>
      <w:r w:rsidRPr="00271DEE">
        <w:rPr>
          <w:szCs w:val="24"/>
          <w:lang w:eastAsia="ru-RU"/>
        </w:rPr>
        <w:t xml:space="preserve">                                                     </w:t>
      </w:r>
      <w:r w:rsidRPr="00271DEE">
        <w:rPr>
          <w:b/>
          <w:szCs w:val="24"/>
          <w:lang w:eastAsia="ru-RU"/>
        </w:rPr>
        <w:t xml:space="preserve">Р І Ш Е Н Н Я </w:t>
      </w:r>
      <w:r>
        <w:rPr>
          <w:b/>
          <w:szCs w:val="24"/>
          <w:lang w:eastAsia="ru-RU"/>
        </w:rPr>
        <w:t xml:space="preserve"> № </w:t>
      </w:r>
      <w:r w:rsidR="00990725">
        <w:rPr>
          <w:b/>
          <w:szCs w:val="24"/>
          <w:lang w:eastAsia="ru-RU"/>
        </w:rPr>
        <w:t>258</w:t>
      </w:r>
    </w:p>
    <w:p w14:paraId="1407AA2D" w14:textId="77777777" w:rsidR="00366081" w:rsidRDefault="00366081" w:rsidP="00366081">
      <w:pPr>
        <w:rPr>
          <w:lang w:eastAsia="ru-RU"/>
        </w:rPr>
      </w:pPr>
    </w:p>
    <w:p w14:paraId="05183C5F" w14:textId="77777777" w:rsidR="00366081" w:rsidRDefault="00366081" w:rsidP="00366081">
      <w:pPr>
        <w:rPr>
          <w:lang w:eastAsia="ru-RU"/>
        </w:rPr>
      </w:pPr>
    </w:p>
    <w:p w14:paraId="0DD0A896" w14:textId="10743DDE" w:rsidR="00366081" w:rsidRPr="00271DEE" w:rsidRDefault="005F04A8" w:rsidP="00366081">
      <w:pPr>
        <w:rPr>
          <w:lang w:eastAsia="ru-RU"/>
        </w:rPr>
      </w:pPr>
      <w:r>
        <w:rPr>
          <w:lang w:eastAsia="ru-RU"/>
        </w:rPr>
        <w:t>2</w:t>
      </w:r>
      <w:r w:rsidR="00366081">
        <w:rPr>
          <w:lang w:eastAsia="ru-RU"/>
        </w:rPr>
        <w:t xml:space="preserve">0 грудня </w:t>
      </w:r>
      <w:r w:rsidR="00366081" w:rsidRPr="00271DEE">
        <w:rPr>
          <w:lang w:eastAsia="ru-RU"/>
        </w:rPr>
        <w:t>202</w:t>
      </w:r>
      <w:r w:rsidR="00366081">
        <w:rPr>
          <w:lang w:eastAsia="ru-RU"/>
        </w:rPr>
        <w:t>3</w:t>
      </w:r>
      <w:r w:rsidR="00366081" w:rsidRPr="00271DEE">
        <w:rPr>
          <w:lang w:eastAsia="ru-RU"/>
        </w:rPr>
        <w:t xml:space="preserve"> року                                                       </w:t>
      </w:r>
      <w:r w:rsidR="00366081">
        <w:rPr>
          <w:lang w:eastAsia="ru-RU"/>
        </w:rPr>
        <w:t>23</w:t>
      </w:r>
      <w:r w:rsidR="00366081" w:rsidRPr="00271DEE">
        <w:rPr>
          <w:lang w:eastAsia="ru-RU"/>
        </w:rPr>
        <w:t xml:space="preserve"> сесія 8 скликання</w:t>
      </w:r>
    </w:p>
    <w:p w14:paraId="18E02C15" w14:textId="77777777" w:rsidR="00A348EC" w:rsidRDefault="00A348EC" w:rsidP="00441F13">
      <w:pPr>
        <w:rPr>
          <w:b/>
          <w:szCs w:val="28"/>
        </w:rPr>
      </w:pPr>
      <w:bookmarkStart w:id="0" w:name="_Hlk152061390"/>
    </w:p>
    <w:p w14:paraId="25706B07" w14:textId="77777777" w:rsidR="00441F13" w:rsidRDefault="00441F13" w:rsidP="00441F13">
      <w:pPr>
        <w:rPr>
          <w:szCs w:val="28"/>
        </w:rPr>
      </w:pPr>
      <w:r>
        <w:rPr>
          <w:b/>
          <w:szCs w:val="28"/>
        </w:rPr>
        <w:t xml:space="preserve">Про внесення змін до складу президії Хмільницької районної ради </w:t>
      </w:r>
    </w:p>
    <w:p w14:paraId="64C6AEC0" w14:textId="77777777" w:rsidR="00441F13" w:rsidRDefault="00441F13" w:rsidP="00441F13">
      <w:pPr>
        <w:tabs>
          <w:tab w:val="left" w:pos="360"/>
        </w:tabs>
        <w:rPr>
          <w:szCs w:val="28"/>
        </w:rPr>
      </w:pPr>
    </w:p>
    <w:bookmarkEnd w:id="0"/>
    <w:p w14:paraId="352AF955" w14:textId="78EA5D6A" w:rsidR="001B3485" w:rsidRPr="005F04A8" w:rsidRDefault="005F04A8" w:rsidP="004B627F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b/>
          <w:bCs/>
        </w:rPr>
      </w:pPr>
      <w:r>
        <w:rPr>
          <w:szCs w:val="28"/>
        </w:rPr>
        <w:t xml:space="preserve">    </w:t>
      </w:r>
      <w:r w:rsidR="001B3485" w:rsidRPr="009C0656">
        <w:rPr>
          <w:szCs w:val="28"/>
        </w:rPr>
        <w:t xml:space="preserve">Відповідно до </w:t>
      </w:r>
      <w:r w:rsidR="001B3485" w:rsidRPr="00CB0059">
        <w:rPr>
          <w:szCs w:val="28"/>
        </w:rPr>
        <w:t xml:space="preserve">пункту 3 </w:t>
      </w:r>
      <w:r w:rsidR="001B3485" w:rsidRPr="00A2383D">
        <w:rPr>
          <w:szCs w:val="28"/>
        </w:rPr>
        <w:t>частини</w:t>
      </w:r>
      <w:r w:rsidR="001B3485" w:rsidRPr="00CB0059">
        <w:rPr>
          <w:szCs w:val="28"/>
        </w:rPr>
        <w:t xml:space="preserve"> 1 </w:t>
      </w:r>
      <w:r w:rsidR="001B3485" w:rsidRPr="00A2383D">
        <w:rPr>
          <w:szCs w:val="28"/>
        </w:rPr>
        <w:t>статті</w:t>
      </w:r>
      <w:r w:rsidR="001B3485" w:rsidRPr="00CB0059">
        <w:rPr>
          <w:szCs w:val="28"/>
        </w:rPr>
        <w:t xml:space="preserve"> 43, </w:t>
      </w:r>
      <w:r w:rsidR="001B3485" w:rsidRPr="009C0656">
        <w:rPr>
          <w:szCs w:val="28"/>
        </w:rPr>
        <w:t xml:space="preserve">статті </w:t>
      </w:r>
      <w:r w:rsidR="001B3485">
        <w:rPr>
          <w:szCs w:val="28"/>
        </w:rPr>
        <w:t xml:space="preserve">57 </w:t>
      </w:r>
      <w:r w:rsidR="001B3485" w:rsidRPr="009C0656">
        <w:rPr>
          <w:szCs w:val="28"/>
        </w:rPr>
        <w:t>Закону України “Про місцеве самоврядування в Україні</w:t>
      </w:r>
      <w:r w:rsidR="001B3485" w:rsidRPr="00476BEC">
        <w:rPr>
          <w:szCs w:val="28"/>
        </w:rPr>
        <w:t xml:space="preserve">”, </w:t>
      </w:r>
      <w:r w:rsidR="004B627F">
        <w:rPr>
          <w:szCs w:val="24"/>
          <w:lang w:eastAsia="ru-RU"/>
        </w:rPr>
        <w:t>р</w:t>
      </w:r>
      <w:r w:rsidR="00366081" w:rsidRPr="00476BEC">
        <w:rPr>
          <w:szCs w:val="24"/>
          <w:lang w:eastAsia="ru-RU"/>
        </w:rPr>
        <w:t>ішення</w:t>
      </w:r>
      <w:r w:rsidR="00366081">
        <w:rPr>
          <w:b/>
          <w:szCs w:val="24"/>
          <w:lang w:eastAsia="ru-RU"/>
        </w:rPr>
        <w:t xml:space="preserve"> </w:t>
      </w:r>
      <w:r w:rsidR="00366081">
        <w:rPr>
          <w:lang w:eastAsia="ru-RU"/>
        </w:rPr>
        <w:t>2 сесі</w:t>
      </w:r>
      <w:r w:rsidR="00476BEC">
        <w:rPr>
          <w:lang w:eastAsia="ru-RU"/>
        </w:rPr>
        <w:t>ї</w:t>
      </w:r>
      <w:r w:rsidR="00476BEC" w:rsidRPr="00476BEC">
        <w:rPr>
          <w:lang w:eastAsia="ru-RU"/>
        </w:rPr>
        <w:t xml:space="preserve"> </w:t>
      </w:r>
      <w:r w:rsidR="00476BEC">
        <w:rPr>
          <w:lang w:eastAsia="ru-RU"/>
        </w:rPr>
        <w:t>районної ради</w:t>
      </w:r>
      <w:r w:rsidR="00366081">
        <w:rPr>
          <w:lang w:eastAsia="ru-RU"/>
        </w:rPr>
        <w:t xml:space="preserve"> 8 скликання  від 15 грудня  2020 </w:t>
      </w:r>
      <w:r w:rsidR="00366081" w:rsidRPr="00366081">
        <w:rPr>
          <w:lang w:eastAsia="ru-RU"/>
        </w:rPr>
        <w:t xml:space="preserve">року </w:t>
      </w:r>
      <w:r w:rsidR="00366081" w:rsidRPr="00366081">
        <w:rPr>
          <w:szCs w:val="24"/>
          <w:lang w:eastAsia="ru-RU"/>
        </w:rPr>
        <w:t xml:space="preserve"> №  14 </w:t>
      </w:r>
      <w:r w:rsidR="00366081">
        <w:rPr>
          <w:szCs w:val="24"/>
          <w:lang w:eastAsia="ru-RU"/>
        </w:rPr>
        <w:t>«</w:t>
      </w:r>
      <w:r w:rsidR="00366081" w:rsidRPr="00366081">
        <w:rPr>
          <w:szCs w:val="28"/>
          <w:lang w:eastAsia="ru-RU"/>
        </w:rPr>
        <w:t>Про дострокове припинення повноважень депутата районної ради  8 скликання Прохорова С.В.</w:t>
      </w:r>
      <w:r w:rsidR="00366081">
        <w:rPr>
          <w:szCs w:val="28"/>
          <w:lang w:eastAsia="ru-RU"/>
        </w:rPr>
        <w:t>»</w:t>
      </w:r>
      <w:r w:rsidR="00476BEC">
        <w:rPr>
          <w:sz w:val="16"/>
          <w:szCs w:val="16"/>
          <w:lang w:eastAsia="ru-RU"/>
        </w:rPr>
        <w:t xml:space="preserve"> </w:t>
      </w:r>
      <w:r w:rsidR="004B627F">
        <w:rPr>
          <w:sz w:val="16"/>
          <w:szCs w:val="16"/>
          <w:lang w:eastAsia="ru-RU"/>
        </w:rPr>
        <w:t>,</w:t>
      </w:r>
      <w:r w:rsidR="00476BEC">
        <w:rPr>
          <w:sz w:val="16"/>
          <w:szCs w:val="16"/>
          <w:lang w:eastAsia="ru-RU"/>
        </w:rPr>
        <w:t xml:space="preserve">                                                                                 </w:t>
      </w:r>
      <w:r w:rsidR="004B627F">
        <w:rPr>
          <w:bCs/>
          <w:szCs w:val="24"/>
          <w:lang w:eastAsia="ru-RU"/>
        </w:rPr>
        <w:t>р</w:t>
      </w:r>
      <w:r w:rsidR="00476BEC" w:rsidRPr="00476BEC">
        <w:rPr>
          <w:bCs/>
          <w:szCs w:val="24"/>
          <w:lang w:eastAsia="ru-RU"/>
        </w:rPr>
        <w:t xml:space="preserve">ішення </w:t>
      </w:r>
      <w:r w:rsidR="00476BEC" w:rsidRPr="00476BEC">
        <w:rPr>
          <w:bCs/>
          <w:lang w:eastAsia="ru-RU"/>
        </w:rPr>
        <w:t>20 сесі</w:t>
      </w:r>
      <w:r w:rsidR="004B627F">
        <w:rPr>
          <w:bCs/>
          <w:lang w:eastAsia="ru-RU"/>
        </w:rPr>
        <w:t>ї</w:t>
      </w:r>
      <w:r w:rsidR="00476BEC" w:rsidRPr="00476BEC">
        <w:rPr>
          <w:bCs/>
          <w:lang w:eastAsia="ru-RU"/>
        </w:rPr>
        <w:t xml:space="preserve"> районної ради     8 скликання </w:t>
      </w:r>
      <w:r w:rsidR="00476BEC" w:rsidRPr="00476BEC">
        <w:rPr>
          <w:bCs/>
          <w:szCs w:val="24"/>
          <w:lang w:eastAsia="ru-RU"/>
        </w:rPr>
        <w:t xml:space="preserve"> від </w:t>
      </w:r>
      <w:r w:rsidR="00476BEC" w:rsidRPr="00476BEC">
        <w:rPr>
          <w:bCs/>
          <w:lang w:eastAsia="ru-RU"/>
        </w:rPr>
        <w:t xml:space="preserve">24 березня   2023 року                                  </w:t>
      </w:r>
      <w:r w:rsidR="00476BEC" w:rsidRPr="00476BEC">
        <w:rPr>
          <w:bCs/>
          <w:szCs w:val="24"/>
          <w:lang w:eastAsia="ru-RU"/>
        </w:rPr>
        <w:t xml:space="preserve">  № 238 </w:t>
      </w:r>
      <w:r w:rsidR="004B627F">
        <w:rPr>
          <w:bCs/>
          <w:szCs w:val="24"/>
          <w:lang w:eastAsia="ru-RU"/>
        </w:rPr>
        <w:t>«</w:t>
      </w:r>
      <w:r w:rsidR="00476BEC" w:rsidRPr="00476BEC">
        <w:rPr>
          <w:bCs/>
          <w:szCs w:val="28"/>
          <w:lang w:eastAsia="ru-RU"/>
        </w:rPr>
        <w:t>Про дострокове припинення повноважень депутата районної ради                    Садового Г.І.</w:t>
      </w:r>
      <w:r w:rsidR="004B627F">
        <w:rPr>
          <w:bCs/>
          <w:szCs w:val="28"/>
          <w:lang w:eastAsia="ru-RU"/>
        </w:rPr>
        <w:t xml:space="preserve">», </w:t>
      </w:r>
      <w:r w:rsidR="004B627F">
        <w:rPr>
          <w:bCs/>
        </w:rPr>
        <w:t>р</w:t>
      </w:r>
      <w:r w:rsidR="004B627F" w:rsidRPr="004B627F">
        <w:rPr>
          <w:bCs/>
        </w:rPr>
        <w:t xml:space="preserve">ішення  </w:t>
      </w:r>
      <w:r w:rsidR="004B627F" w:rsidRPr="004B627F">
        <w:rPr>
          <w:bCs/>
          <w:szCs w:val="28"/>
        </w:rPr>
        <w:t>21 сесі</w:t>
      </w:r>
      <w:r w:rsidR="00990725">
        <w:rPr>
          <w:bCs/>
          <w:szCs w:val="28"/>
        </w:rPr>
        <w:t>ї</w:t>
      </w:r>
      <w:r w:rsidR="004B627F" w:rsidRPr="004B627F">
        <w:rPr>
          <w:bCs/>
          <w:szCs w:val="28"/>
        </w:rPr>
        <w:t xml:space="preserve"> районної ради  8 скликання   від 26 травня 2023 року </w:t>
      </w:r>
      <w:r w:rsidR="00990725" w:rsidRPr="004B627F">
        <w:rPr>
          <w:bCs/>
        </w:rPr>
        <w:t xml:space="preserve">№ 242 </w:t>
      </w:r>
      <w:r w:rsidR="004B627F" w:rsidRPr="004B627F">
        <w:rPr>
          <w:bCs/>
          <w:szCs w:val="28"/>
        </w:rPr>
        <w:t xml:space="preserve"> «Про внесення змін до складу постійних комісій районної ради»</w:t>
      </w:r>
      <w:r w:rsidR="001B3485">
        <w:rPr>
          <w:szCs w:val="28"/>
        </w:rPr>
        <w:t xml:space="preserve">, </w:t>
      </w:r>
      <w:r w:rsidR="001B3485" w:rsidRPr="009C0656">
        <w:rPr>
          <w:szCs w:val="28"/>
        </w:rPr>
        <w:t xml:space="preserve">районна рада </w:t>
      </w:r>
      <w:r w:rsidR="004B627F" w:rsidRPr="005F04A8">
        <w:rPr>
          <w:b/>
          <w:bCs/>
          <w:szCs w:val="28"/>
        </w:rPr>
        <w:t>ВИРІШИЛА</w:t>
      </w:r>
      <w:r w:rsidR="001B3485" w:rsidRPr="005F04A8">
        <w:rPr>
          <w:b/>
          <w:bCs/>
          <w:szCs w:val="28"/>
        </w:rPr>
        <w:t>:</w:t>
      </w:r>
    </w:p>
    <w:p w14:paraId="4CABF5D7" w14:textId="77777777" w:rsidR="001B3485" w:rsidRDefault="001B3485" w:rsidP="001B3485">
      <w:pPr>
        <w:pStyle w:val="a3"/>
        <w:jc w:val="center"/>
        <w:rPr>
          <w:szCs w:val="28"/>
        </w:rPr>
      </w:pPr>
    </w:p>
    <w:p w14:paraId="7C030947" w14:textId="1192D27C" w:rsidR="001B3485" w:rsidRPr="009C0656" w:rsidRDefault="001B3485" w:rsidP="001B3485">
      <w:pPr>
        <w:pStyle w:val="a3"/>
        <w:rPr>
          <w:szCs w:val="28"/>
        </w:rPr>
      </w:pPr>
      <w:r>
        <w:rPr>
          <w:szCs w:val="28"/>
        </w:rPr>
        <w:t xml:space="preserve">1. Внести зміни </w:t>
      </w:r>
      <w:r w:rsidRPr="009C0656">
        <w:rPr>
          <w:szCs w:val="28"/>
        </w:rPr>
        <w:t xml:space="preserve"> </w:t>
      </w:r>
      <w:r>
        <w:rPr>
          <w:szCs w:val="28"/>
        </w:rPr>
        <w:t>до складу президі</w:t>
      </w:r>
      <w:r w:rsidR="00990725">
        <w:rPr>
          <w:szCs w:val="28"/>
        </w:rPr>
        <w:t>ї</w:t>
      </w:r>
      <w:r w:rsidR="00990725" w:rsidRPr="00990725">
        <w:rPr>
          <w:b/>
          <w:szCs w:val="28"/>
        </w:rPr>
        <w:t xml:space="preserve"> </w:t>
      </w:r>
      <w:r w:rsidR="00990725" w:rsidRPr="00990725">
        <w:rPr>
          <w:bCs/>
          <w:szCs w:val="28"/>
        </w:rPr>
        <w:t>Хмільницької</w:t>
      </w:r>
      <w:r>
        <w:rPr>
          <w:szCs w:val="28"/>
        </w:rPr>
        <w:t xml:space="preserve"> </w:t>
      </w:r>
      <w:r w:rsidRPr="009C0656">
        <w:rPr>
          <w:szCs w:val="28"/>
        </w:rPr>
        <w:t>районної ради</w:t>
      </w:r>
      <w:r>
        <w:rPr>
          <w:szCs w:val="28"/>
        </w:rPr>
        <w:t xml:space="preserve">, </w:t>
      </w:r>
      <w:r w:rsidRPr="0017236C">
        <w:rPr>
          <w:szCs w:val="28"/>
        </w:rPr>
        <w:t>а саме</w:t>
      </w:r>
      <w:r>
        <w:rPr>
          <w:szCs w:val="28"/>
        </w:rPr>
        <w:t>:</w:t>
      </w:r>
    </w:p>
    <w:p w14:paraId="1B87D046" w14:textId="291AA8F0" w:rsidR="001B3485" w:rsidRDefault="001B3485" w:rsidP="001B3485">
      <w:pPr>
        <w:pStyle w:val="a3"/>
        <w:rPr>
          <w:szCs w:val="28"/>
        </w:rPr>
      </w:pPr>
      <w:r>
        <w:rPr>
          <w:szCs w:val="28"/>
        </w:rPr>
        <w:t xml:space="preserve">     1.1.</w:t>
      </w:r>
      <w:r w:rsidR="00441F13">
        <w:rPr>
          <w:szCs w:val="28"/>
        </w:rPr>
        <w:t>В</w:t>
      </w:r>
      <w:r>
        <w:rPr>
          <w:szCs w:val="28"/>
        </w:rPr>
        <w:t xml:space="preserve">иключити із складу президії </w:t>
      </w:r>
      <w:r w:rsidR="004B627F">
        <w:rPr>
          <w:szCs w:val="28"/>
        </w:rPr>
        <w:t>Прохорова Сергія Валерійовича та Садового Генадія Івановича у</w:t>
      </w:r>
      <w:r w:rsidR="00441F13">
        <w:rPr>
          <w:szCs w:val="28"/>
        </w:rPr>
        <w:t xml:space="preserve"> з</w:t>
      </w:r>
      <w:r w:rsidR="004B627F">
        <w:rPr>
          <w:szCs w:val="28"/>
        </w:rPr>
        <w:t>в’язку із припиненнями ними повноважень депутат</w:t>
      </w:r>
      <w:r w:rsidR="00990725">
        <w:rPr>
          <w:szCs w:val="28"/>
        </w:rPr>
        <w:t>а</w:t>
      </w:r>
      <w:r w:rsidR="004B627F">
        <w:rPr>
          <w:szCs w:val="28"/>
        </w:rPr>
        <w:t xml:space="preserve"> районної ради</w:t>
      </w:r>
      <w:r>
        <w:rPr>
          <w:szCs w:val="28"/>
        </w:rPr>
        <w:t>;</w:t>
      </w:r>
    </w:p>
    <w:p w14:paraId="444DBB10" w14:textId="77777777" w:rsidR="001B3485" w:rsidRDefault="001B3485" w:rsidP="001B3485">
      <w:pPr>
        <w:pStyle w:val="a3"/>
        <w:rPr>
          <w:szCs w:val="28"/>
        </w:rPr>
      </w:pPr>
      <w:r>
        <w:rPr>
          <w:szCs w:val="28"/>
        </w:rPr>
        <w:t xml:space="preserve">     1.2. </w:t>
      </w:r>
      <w:r w:rsidR="00441F13">
        <w:rPr>
          <w:szCs w:val="28"/>
        </w:rPr>
        <w:t>В</w:t>
      </w:r>
      <w:r>
        <w:rPr>
          <w:szCs w:val="28"/>
        </w:rPr>
        <w:t>вести в склад президії:</w:t>
      </w:r>
    </w:p>
    <w:p w14:paraId="750E200A" w14:textId="6E2E855C" w:rsidR="001B3485" w:rsidRDefault="001B3485" w:rsidP="001B3485">
      <w:pPr>
        <w:pStyle w:val="a3"/>
      </w:pPr>
      <w:r>
        <w:rPr>
          <w:szCs w:val="28"/>
        </w:rPr>
        <w:t xml:space="preserve">     </w:t>
      </w:r>
      <w:r w:rsidR="00A348EC">
        <w:rPr>
          <w:szCs w:val="28"/>
        </w:rPr>
        <w:t>Смук Оксану Вікторівну голову постійної комісії районної ради</w:t>
      </w:r>
      <w:r w:rsidR="00A348EC" w:rsidRPr="00FC3F96">
        <w:rPr>
          <w:szCs w:val="28"/>
        </w:rPr>
        <w:t xml:space="preserve"> </w:t>
      </w:r>
      <w:r w:rsidR="00A348EC" w:rsidRPr="00FE011B">
        <w:rPr>
          <w:szCs w:val="28"/>
        </w:rPr>
        <w:t xml:space="preserve">  з питань бюджетно-фінансової діяльності та економічного розвит</w:t>
      </w:r>
      <w:r w:rsidR="00A348EC">
        <w:rPr>
          <w:szCs w:val="28"/>
        </w:rPr>
        <w:t>ку</w:t>
      </w:r>
      <w:r w:rsidR="00990725">
        <w:rPr>
          <w:szCs w:val="28"/>
        </w:rPr>
        <w:t>.</w:t>
      </w:r>
    </w:p>
    <w:p w14:paraId="39F0078F" w14:textId="5B0CC594" w:rsidR="001B3485" w:rsidRDefault="001B3485" w:rsidP="0073162C">
      <w:pPr>
        <w:jc w:val="both"/>
        <w:rPr>
          <w:szCs w:val="28"/>
        </w:rPr>
      </w:pPr>
      <w:r>
        <w:t xml:space="preserve"> </w:t>
      </w:r>
      <w:bookmarkStart w:id="1" w:name="_GoBack"/>
      <w:bookmarkEnd w:id="1"/>
      <w:r>
        <w:t xml:space="preserve">2. Контроль </w:t>
      </w:r>
      <w:r w:rsidRPr="00F428C2">
        <w:rPr>
          <w:szCs w:val="28"/>
        </w:rPr>
        <w:t xml:space="preserve">за виконанням </w:t>
      </w:r>
      <w:r>
        <w:rPr>
          <w:szCs w:val="28"/>
        </w:rPr>
        <w:t xml:space="preserve">рішення </w:t>
      </w:r>
      <w:r w:rsidRPr="00F428C2">
        <w:rPr>
          <w:szCs w:val="28"/>
        </w:rPr>
        <w:t xml:space="preserve">покласти на постійну комісію районної ради з питань </w:t>
      </w:r>
      <w:r w:rsidR="0073162C">
        <w:rPr>
          <w:szCs w:val="28"/>
        </w:rPr>
        <w:t xml:space="preserve"> депутатської діяльності, регламенту, інформації, законності та правопорядку, </w:t>
      </w:r>
      <w:r>
        <w:rPr>
          <w:szCs w:val="28"/>
          <w:bdr w:val="none" w:sz="0" w:space="0" w:color="auto" w:frame="1"/>
        </w:rPr>
        <w:t>(</w:t>
      </w:r>
      <w:r w:rsidR="0073162C">
        <w:rPr>
          <w:szCs w:val="28"/>
          <w:bdr w:val="none" w:sz="0" w:space="0" w:color="auto" w:frame="1"/>
        </w:rPr>
        <w:t>Дудар Л</w:t>
      </w:r>
      <w:r>
        <w:rPr>
          <w:szCs w:val="28"/>
          <w:bdr w:val="none" w:sz="0" w:space="0" w:color="auto" w:frame="1"/>
        </w:rPr>
        <w:t>.</w:t>
      </w:r>
      <w:r w:rsidR="0073162C">
        <w:rPr>
          <w:szCs w:val="28"/>
          <w:bdr w:val="none" w:sz="0" w:space="0" w:color="auto" w:frame="1"/>
        </w:rPr>
        <w:t>С</w:t>
      </w:r>
      <w:r>
        <w:rPr>
          <w:szCs w:val="28"/>
          <w:bdr w:val="none" w:sz="0" w:space="0" w:color="auto" w:frame="1"/>
        </w:rPr>
        <w:t>.)</w:t>
      </w:r>
      <w:r>
        <w:rPr>
          <w:szCs w:val="28"/>
        </w:rPr>
        <w:t>.</w:t>
      </w:r>
    </w:p>
    <w:p w14:paraId="485ED064" w14:textId="77777777" w:rsidR="001B3485" w:rsidRDefault="001B3485" w:rsidP="001B3485">
      <w:pPr>
        <w:pStyle w:val="1"/>
        <w:spacing w:before="280" w:line="360" w:lineRule="auto"/>
        <w:ind w:left="440" w:right="0" w:hanging="440"/>
        <w:jc w:val="both"/>
        <w:rPr>
          <w:rFonts w:ascii="Times New Roman" w:hAnsi="Times New Roman"/>
          <w:sz w:val="28"/>
          <w:szCs w:val="28"/>
        </w:rPr>
      </w:pPr>
    </w:p>
    <w:p w14:paraId="786D6531" w14:textId="77777777" w:rsidR="001B3485" w:rsidRPr="005F04A8" w:rsidRDefault="001B3485" w:rsidP="001B3485">
      <w:pPr>
        <w:rPr>
          <w:b/>
          <w:bCs/>
        </w:rPr>
      </w:pPr>
      <w:r w:rsidRPr="005F04A8">
        <w:rPr>
          <w:b/>
          <w:bCs/>
          <w:szCs w:val="28"/>
        </w:rPr>
        <w:t xml:space="preserve">Голова районної ради        </w:t>
      </w:r>
      <w:r w:rsidR="0073162C" w:rsidRPr="005F04A8">
        <w:rPr>
          <w:b/>
          <w:bCs/>
          <w:szCs w:val="28"/>
        </w:rPr>
        <w:t xml:space="preserve">                 Юрій  СЛАБЧУК</w:t>
      </w:r>
    </w:p>
    <w:sectPr w:rsidR="001B3485" w:rsidRPr="005F0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85"/>
    <w:rsid w:val="001B3485"/>
    <w:rsid w:val="00364FA9"/>
    <w:rsid w:val="00366081"/>
    <w:rsid w:val="00441F13"/>
    <w:rsid w:val="00476BEC"/>
    <w:rsid w:val="004B627F"/>
    <w:rsid w:val="005F04A8"/>
    <w:rsid w:val="0073162C"/>
    <w:rsid w:val="00990725"/>
    <w:rsid w:val="00A348EC"/>
    <w:rsid w:val="00D871A1"/>
    <w:rsid w:val="00F7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B7EE5"/>
  <w15:chartTrackingRefBased/>
  <w15:docId w15:val="{53B91BF1-D76F-4FF2-846D-B0A806445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4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3485"/>
    <w:pPr>
      <w:jc w:val="both"/>
    </w:pPr>
  </w:style>
  <w:style w:type="character" w:customStyle="1" w:styleId="a4">
    <w:name w:val="Основной текст Знак"/>
    <w:basedOn w:val="a0"/>
    <w:link w:val="a3"/>
    <w:rsid w:val="001B3485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customStyle="1" w:styleId="1">
    <w:name w:val="Обычный1"/>
    <w:rsid w:val="001B3485"/>
    <w:pPr>
      <w:spacing w:after="0" w:line="960" w:lineRule="auto"/>
      <w:ind w:left="2440" w:right="3000"/>
    </w:pPr>
    <w:rPr>
      <w:rFonts w:ascii="Courier New" w:eastAsia="Times New Roman" w:hAnsi="Courier New" w:cs="Times New Roman"/>
      <w:snapToGrid w:val="0"/>
      <w:sz w:val="24"/>
      <w:szCs w:val="20"/>
      <w:lang w:val="uk-UA" w:eastAsia="ru-RU"/>
    </w:rPr>
  </w:style>
  <w:style w:type="paragraph" w:styleId="a5">
    <w:name w:val="caption"/>
    <w:basedOn w:val="a"/>
    <w:next w:val="a"/>
    <w:unhideWhenUsed/>
    <w:qFormat/>
    <w:rsid w:val="004B627F"/>
    <w:pPr>
      <w:jc w:val="center"/>
    </w:pPr>
    <w:rPr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3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dcterms:created xsi:type="dcterms:W3CDTF">2023-11-28T08:06:00Z</dcterms:created>
  <dcterms:modified xsi:type="dcterms:W3CDTF">2023-12-26T07:04:00Z</dcterms:modified>
</cp:coreProperties>
</file>